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563DAE90" w14:textId="77777777" w:rsidR="007C6F61" w:rsidRDefault="00B160AA" w:rsidP="00B160AA">
      <w:pPr>
        <w:rPr>
          <w:rFonts w:asciiTheme="minorHAnsi" w:eastAsiaTheme="minorEastAsia" w:hAnsiTheme="minorHAnsi" w:cstheme="minorHAnsi"/>
          <w:b/>
          <w:bCs/>
          <w:szCs w:val="19"/>
          <w:lang w:val="it-IT" w:eastAsia="zh-CN"/>
        </w:rPr>
      </w:pPr>
      <w:r w:rsidRPr="000F6BD3">
        <w:rPr>
          <w:rFonts w:asciiTheme="minorHAnsi" w:eastAsiaTheme="minorEastAsia" w:hAnsiTheme="minorHAnsi" w:cstheme="minorHAnsi"/>
          <w:b/>
          <w:bCs/>
          <w:szCs w:val="19"/>
          <w:lang w:val="it-IT" w:eastAsia="zh-CN"/>
        </w:rPr>
        <w:t xml:space="preserve">Mex, Svizzera, </w:t>
      </w:r>
      <w:r w:rsidR="0040479A">
        <w:rPr>
          <w:rFonts w:asciiTheme="minorHAnsi" w:eastAsiaTheme="minorEastAsia" w:hAnsiTheme="minorHAnsi" w:cstheme="minorHAnsi"/>
          <w:b/>
          <w:bCs/>
          <w:szCs w:val="19"/>
          <w:lang w:val="it-IT" w:eastAsia="zh-CN"/>
        </w:rPr>
        <w:t>22</w:t>
      </w:r>
      <w:r w:rsidR="002A3A83" w:rsidRPr="002A3A83">
        <w:rPr>
          <w:rFonts w:asciiTheme="minorHAnsi" w:eastAsiaTheme="minorEastAsia" w:hAnsiTheme="minorHAnsi" w:cstheme="minorHAnsi"/>
          <w:b/>
          <w:bCs/>
          <w:szCs w:val="19"/>
          <w:lang w:val="it-IT" w:eastAsia="zh-CN"/>
        </w:rPr>
        <w:t xml:space="preserve"> maggio 2025</w:t>
      </w:r>
    </w:p>
    <w:p w14:paraId="4A2246CB" w14:textId="7294EC64" w:rsidR="00B160AA" w:rsidRPr="00A312CA" w:rsidRDefault="00A312CA" w:rsidP="00B160AA">
      <w:pPr>
        <w:rPr>
          <w:rFonts w:asciiTheme="minorHAnsi" w:eastAsiaTheme="minorEastAsia" w:hAnsiTheme="minorHAnsi" w:cstheme="minorHAnsi"/>
          <w:b/>
          <w:bCs/>
          <w:szCs w:val="19"/>
          <w:lang w:val="it-IT" w:eastAsia="zh-CN"/>
        </w:rPr>
      </w:pPr>
      <w:r>
        <w:rPr>
          <w:rFonts w:asciiTheme="minorHAnsi" w:eastAsiaTheme="minorEastAsia" w:hAnsiTheme="minorHAnsi" w:cstheme="minorHAnsi"/>
          <w:b/>
          <w:bCs/>
          <w:szCs w:val="19"/>
          <w:lang w:val="it-IT" w:eastAsia="zh-CN"/>
        </w:rPr>
        <w:br/>
      </w:r>
    </w:p>
    <w:p w14:paraId="7A18A5E3" w14:textId="0A75FD53" w:rsidR="007C6F61" w:rsidRPr="007C6F61" w:rsidRDefault="007C6F61" w:rsidP="007C6F61">
      <w:pPr>
        <w:spacing w:after="160" w:line="259" w:lineRule="auto"/>
        <w:rPr>
          <w:rFonts w:asciiTheme="minorHAnsi" w:eastAsia="Aptos" w:hAnsiTheme="minorHAnsi" w:cstheme="minorHAnsi"/>
          <w:b/>
          <w:bCs/>
          <w:kern w:val="2"/>
          <w:sz w:val="20"/>
          <w:szCs w:val="20"/>
          <w:lang w:val="it-IT"/>
          <w14:ligatures w14:val="standardContextual"/>
        </w:rPr>
      </w:pPr>
      <w:bookmarkStart w:id="0" w:name="_Hlk157503314"/>
      <w:bookmarkEnd w:id="0"/>
      <w:r w:rsidRPr="007C6F61">
        <w:rPr>
          <w:rFonts w:asciiTheme="minorHAnsi" w:eastAsia="Aptos" w:hAnsiTheme="minorHAnsi" w:cstheme="minorHAnsi"/>
          <w:b/>
          <w:bCs/>
          <w:kern w:val="2"/>
          <w:sz w:val="20"/>
          <w:szCs w:val="20"/>
          <w:lang w:val="it-IT"/>
          <w14:ligatures w14:val="standardContextual"/>
        </w:rPr>
        <w:t>Kemna Druck Kamen ottimizza la produzione di etichette con DIGITAL MASTER 340 equipaggiata con BOBST Connect</w:t>
      </w:r>
    </w:p>
    <w:p w14:paraId="1EA0DE4B" w14:textId="77777777" w:rsidR="007C6F61" w:rsidRPr="007C6F61" w:rsidRDefault="007C6F61" w:rsidP="007C6F61">
      <w:pPr>
        <w:spacing w:after="160" w:line="259" w:lineRule="auto"/>
        <w:rPr>
          <w:rFonts w:asciiTheme="minorHAnsi" w:eastAsia="Aptos" w:hAnsiTheme="minorHAnsi" w:cstheme="minorHAnsi"/>
          <w:kern w:val="2"/>
          <w:sz w:val="20"/>
          <w:szCs w:val="20"/>
          <w:lang w:val="it-IT"/>
          <w14:ligatures w14:val="standardContextual"/>
        </w:rPr>
      </w:pPr>
      <w:r w:rsidRPr="007C6F61">
        <w:rPr>
          <w:rFonts w:asciiTheme="minorHAnsi" w:eastAsia="Aptos" w:hAnsiTheme="minorHAnsi" w:cstheme="minorHAnsi"/>
          <w:kern w:val="2"/>
          <w:sz w:val="20"/>
          <w:szCs w:val="20"/>
          <w:lang w:val="it-IT"/>
          <w14:ligatures w14:val="standardContextual"/>
        </w:rPr>
        <w:t>Il mercato delle etichette sta vivendo cambiamenti significativi che coinvolgono sia i proprietari dei marchi che i converter. Aumentano le richieste dei brand che richiedono tirature sempre più brevi con tempi di consegna più rapidi, puntando al contempo a metodi di produzione più sostenibili. Per affrontare queste sfide complesse, i produttori di etichette devono adottare nuove soluzioni per ottimizzare la produttività e massimizzare l’efficienza dei processi.</w:t>
      </w:r>
    </w:p>
    <w:p w14:paraId="1C7C9B38" w14:textId="77777777" w:rsidR="007C6F61" w:rsidRPr="007C6F61" w:rsidRDefault="007C6F61" w:rsidP="007C6F61">
      <w:pPr>
        <w:spacing w:after="160" w:line="259" w:lineRule="auto"/>
        <w:rPr>
          <w:rFonts w:asciiTheme="minorHAnsi" w:eastAsia="Aptos" w:hAnsiTheme="minorHAnsi" w:cstheme="minorHAnsi"/>
          <w:kern w:val="2"/>
          <w:sz w:val="20"/>
          <w:szCs w:val="20"/>
          <w:lang w:val="it-IT"/>
          <w14:ligatures w14:val="standardContextual"/>
        </w:rPr>
      </w:pPr>
      <w:r w:rsidRPr="007C6F61">
        <w:rPr>
          <w:rFonts w:asciiTheme="minorHAnsi" w:eastAsia="Aptos" w:hAnsiTheme="minorHAnsi" w:cstheme="minorHAnsi"/>
          <w:kern w:val="2"/>
          <w:sz w:val="20"/>
          <w:szCs w:val="20"/>
          <w:lang w:val="it-IT"/>
          <w14:ligatures w14:val="standardContextual"/>
        </w:rPr>
        <w:t>Le macchine da stampa moderne possono essere connesse digitalmente e generare dati volti a migliorare i processi, ad esempio riducendo gli scarti di produzione o aumentando i tempi di attività delle macchine.</w:t>
      </w:r>
    </w:p>
    <w:p w14:paraId="735B811E" w14:textId="77777777" w:rsidR="007C6F61" w:rsidRPr="007C6F61" w:rsidRDefault="007C6F61" w:rsidP="007C6F61">
      <w:pPr>
        <w:spacing w:after="160" w:line="259" w:lineRule="auto"/>
        <w:rPr>
          <w:rFonts w:asciiTheme="minorHAnsi" w:eastAsia="Aptos" w:hAnsiTheme="minorHAnsi" w:cstheme="minorHAnsi"/>
          <w:kern w:val="2"/>
          <w:sz w:val="20"/>
          <w:szCs w:val="20"/>
          <w:lang w:val="it-IT"/>
          <w14:ligatures w14:val="standardContextual"/>
        </w:rPr>
      </w:pPr>
      <w:r w:rsidRPr="007C6F61">
        <w:rPr>
          <w:rFonts w:asciiTheme="minorHAnsi" w:eastAsia="Aptos" w:hAnsiTheme="minorHAnsi" w:cstheme="minorHAnsi"/>
          <w:kern w:val="2"/>
          <w:sz w:val="20"/>
          <w:szCs w:val="20"/>
          <w:lang w:val="it-IT"/>
          <w14:ligatures w14:val="standardContextual"/>
        </w:rPr>
        <w:t>Tuttavia, ottenere dati utilizzabili comporta elementi tecnici da non sottovalutare: dai limiti di sensori e hardware, all’analisi delle informazioni raccolte. Nonostante queste difficoltà, due tipi di dati risultano essenziali:</w:t>
      </w:r>
    </w:p>
    <w:p w14:paraId="18754A92" w14:textId="77777777" w:rsidR="007C6F61" w:rsidRPr="007C6F61" w:rsidRDefault="007C6F61" w:rsidP="007C6F61">
      <w:pPr>
        <w:numPr>
          <w:ilvl w:val="0"/>
          <w:numId w:val="15"/>
        </w:numPr>
        <w:spacing w:after="160" w:line="259" w:lineRule="auto"/>
        <w:contextualSpacing/>
        <w:rPr>
          <w:rFonts w:asciiTheme="minorHAnsi" w:eastAsia="Aptos" w:hAnsiTheme="minorHAnsi" w:cstheme="minorHAnsi"/>
          <w:kern w:val="2"/>
          <w:sz w:val="20"/>
          <w:szCs w:val="20"/>
          <w:lang w:val="it-IT"/>
          <w14:ligatures w14:val="standardContextual"/>
        </w:rPr>
      </w:pPr>
      <w:r w:rsidRPr="007C6F61">
        <w:rPr>
          <w:rFonts w:asciiTheme="minorHAnsi" w:eastAsia="Aptos" w:hAnsiTheme="minorHAnsi" w:cstheme="minorHAnsi"/>
          <w:kern w:val="2"/>
          <w:sz w:val="20"/>
          <w:szCs w:val="20"/>
          <w:lang w:val="it-IT"/>
          <w14:ligatures w14:val="standardContextual"/>
        </w:rPr>
        <w:t>Il monitoraggio in tempo reale della produzione, che consente ai responsabili di intervenire in caso di fermi imprevisti e ottimizzare le operazioni quotidiane per raggiungere gli obiettivi settimanali e mensili.</w:t>
      </w:r>
    </w:p>
    <w:p w14:paraId="66BA8174" w14:textId="77777777" w:rsidR="007C6F61" w:rsidRPr="007C6F61" w:rsidRDefault="007C6F61" w:rsidP="007C6F61">
      <w:pPr>
        <w:numPr>
          <w:ilvl w:val="0"/>
          <w:numId w:val="15"/>
        </w:numPr>
        <w:spacing w:after="160" w:line="259" w:lineRule="auto"/>
        <w:contextualSpacing/>
        <w:rPr>
          <w:rFonts w:asciiTheme="minorHAnsi" w:eastAsia="Aptos" w:hAnsiTheme="minorHAnsi" w:cstheme="minorHAnsi"/>
          <w:kern w:val="2"/>
          <w:sz w:val="20"/>
          <w:szCs w:val="20"/>
          <w:lang w:val="it-IT"/>
          <w14:ligatures w14:val="standardContextual"/>
        </w:rPr>
      </w:pPr>
      <w:r w:rsidRPr="007C6F61">
        <w:rPr>
          <w:rFonts w:asciiTheme="minorHAnsi" w:eastAsia="Aptos" w:hAnsiTheme="minorHAnsi" w:cstheme="minorHAnsi"/>
          <w:kern w:val="2"/>
          <w:sz w:val="20"/>
          <w:szCs w:val="20"/>
          <w:lang w:val="it-IT"/>
          <w14:ligatures w14:val="standardContextual"/>
        </w:rPr>
        <w:t>Dati dettagliati dei lavori completati, inclusi consumi di materiali, scarti prodotti e velocità medie, per ottimizzare le ristampe e la pianificazione delle risorse.</w:t>
      </w:r>
    </w:p>
    <w:p w14:paraId="1C0524BF" w14:textId="77777777" w:rsidR="007C6F61" w:rsidRPr="007C6F61" w:rsidRDefault="007C6F61" w:rsidP="007C6F61">
      <w:pPr>
        <w:spacing w:after="160" w:line="259" w:lineRule="auto"/>
        <w:rPr>
          <w:rFonts w:asciiTheme="minorHAnsi" w:eastAsia="Aptos" w:hAnsiTheme="minorHAnsi" w:cstheme="minorHAnsi"/>
          <w:kern w:val="2"/>
          <w:sz w:val="20"/>
          <w:szCs w:val="20"/>
          <w:lang w:val="it-IT"/>
          <w14:ligatures w14:val="standardContextual"/>
        </w:rPr>
      </w:pPr>
    </w:p>
    <w:p w14:paraId="44BA69C8" w14:textId="392EBBE9" w:rsidR="007C6F61" w:rsidRPr="007C6F61" w:rsidRDefault="007C6F61" w:rsidP="007C6F61">
      <w:pPr>
        <w:spacing w:after="160" w:line="259" w:lineRule="auto"/>
        <w:rPr>
          <w:rFonts w:asciiTheme="minorHAnsi" w:eastAsia="Aptos" w:hAnsiTheme="minorHAnsi" w:cstheme="minorHAnsi"/>
          <w:kern w:val="2"/>
          <w:sz w:val="20"/>
          <w:szCs w:val="20"/>
          <w:lang w:val="it-IT"/>
          <w14:ligatures w14:val="standardContextual"/>
        </w:rPr>
      </w:pPr>
      <w:r w:rsidRPr="007C6F61">
        <w:rPr>
          <w:rFonts w:asciiTheme="minorHAnsi" w:eastAsia="Aptos" w:hAnsiTheme="minorHAnsi" w:cstheme="minorHAnsi"/>
          <w:kern w:val="2"/>
          <w:sz w:val="20"/>
          <w:szCs w:val="20"/>
          <w:lang w:val="it-IT"/>
          <w14:ligatures w14:val="standardContextual"/>
        </w:rPr>
        <w:t>Per i produttori di etichette di oggi, la redditività dipende dall’ottimizzazione dei tempi di attività, dalla riduzione degli scarti e dall’identificazione di aree di miglioramento.</w:t>
      </w:r>
    </w:p>
    <w:p w14:paraId="430EC58C" w14:textId="5B77F5D4" w:rsidR="007C6F61" w:rsidRPr="007C6F61" w:rsidRDefault="007C6F61" w:rsidP="007C6F61">
      <w:pPr>
        <w:spacing w:after="160" w:line="259" w:lineRule="auto"/>
        <w:rPr>
          <w:rFonts w:asciiTheme="minorHAnsi" w:eastAsia="Aptos" w:hAnsiTheme="minorHAnsi" w:cstheme="minorHAnsi"/>
          <w:b/>
          <w:bCs/>
          <w:kern w:val="2"/>
          <w:sz w:val="20"/>
          <w:szCs w:val="20"/>
          <w:lang w:val="it-IT"/>
          <w14:ligatures w14:val="standardContextual"/>
        </w:rPr>
      </w:pPr>
      <w:r w:rsidRPr="007C6F61">
        <w:rPr>
          <w:rFonts w:asciiTheme="minorHAnsi" w:eastAsia="Aptos" w:hAnsiTheme="minorHAnsi" w:cstheme="minorHAnsi"/>
          <w:b/>
          <w:bCs/>
          <w:kern w:val="2"/>
          <w:sz w:val="20"/>
          <w:szCs w:val="20"/>
          <w:lang w:val="it-IT"/>
          <w14:ligatures w14:val="standardContextual"/>
        </w:rPr>
        <w:t>BOBST Connect</w:t>
      </w:r>
      <w:r w:rsidR="001D4AA9" w:rsidRPr="00362CC5">
        <w:rPr>
          <w:rFonts w:asciiTheme="minorHAnsi" w:eastAsia="Aptos" w:hAnsiTheme="minorHAnsi" w:cstheme="minorHAnsi"/>
          <w:b/>
          <w:bCs/>
          <w:kern w:val="2"/>
          <w:sz w:val="20"/>
          <w:szCs w:val="20"/>
          <w:lang w:val="it-IT"/>
          <w14:ligatures w14:val="standardContextual"/>
        </w:rPr>
        <w:t xml:space="preserve"> </w:t>
      </w:r>
      <w:r w:rsidRPr="007C6F61">
        <w:rPr>
          <w:rFonts w:asciiTheme="minorHAnsi" w:eastAsia="Aptos" w:hAnsiTheme="minorHAnsi" w:cstheme="minorHAnsi"/>
          <w:b/>
          <w:bCs/>
          <w:kern w:val="2"/>
          <w:sz w:val="20"/>
          <w:szCs w:val="20"/>
          <w:lang w:val="it-IT"/>
          <w14:ligatures w14:val="standardContextual"/>
        </w:rPr>
        <w:t>trasforma i dati in valore per l’impresa</w:t>
      </w:r>
      <w:r w:rsidR="001D4AA9" w:rsidRPr="00362CC5">
        <w:rPr>
          <w:rFonts w:asciiTheme="minorHAnsi" w:eastAsia="Aptos" w:hAnsiTheme="minorHAnsi" w:cstheme="minorHAnsi"/>
          <w:b/>
          <w:bCs/>
          <w:kern w:val="2"/>
          <w:sz w:val="20"/>
          <w:szCs w:val="20"/>
          <w:lang w:val="it-IT"/>
          <w14:ligatures w14:val="standardContextual"/>
        </w:rPr>
        <w:br/>
      </w:r>
      <w:r w:rsidRPr="007C6F61">
        <w:rPr>
          <w:rFonts w:asciiTheme="minorHAnsi" w:eastAsia="Aptos" w:hAnsiTheme="minorHAnsi" w:cstheme="minorHAnsi"/>
          <w:kern w:val="2"/>
          <w:sz w:val="20"/>
          <w:szCs w:val="20"/>
          <w:lang w:val="it-IT"/>
          <w14:ligatures w14:val="standardContextual"/>
        </w:rPr>
        <w:br/>
        <w:t>BOBST Connect è una piattaforma digitale in cloud che ottimizza la produzione di imballaggi, ed è pensata per supportare i produttori di etichette che desiderano prendere decisioni basate sui dati. BOBST Connect unisce dati e servizi digitali in un’unica piattaforma completamente connessa, con informazioni utili e competenze BOBST integrate, permettendo non solo di avere una visione d’insieme ma anche di organizzare la produzione.</w:t>
      </w:r>
    </w:p>
    <w:p w14:paraId="28BD71B0" w14:textId="77777777" w:rsidR="007C6F61" w:rsidRPr="007C6F61" w:rsidRDefault="007C6F61" w:rsidP="007C6F61">
      <w:pPr>
        <w:spacing w:after="160" w:line="259" w:lineRule="auto"/>
        <w:rPr>
          <w:rFonts w:asciiTheme="minorHAnsi" w:eastAsia="Aptos" w:hAnsiTheme="minorHAnsi" w:cstheme="minorHAnsi"/>
          <w:kern w:val="2"/>
          <w:sz w:val="20"/>
          <w:szCs w:val="20"/>
          <w:lang w:val="it-IT"/>
          <w14:ligatures w14:val="standardContextual"/>
        </w:rPr>
      </w:pPr>
      <w:r w:rsidRPr="007C6F61">
        <w:rPr>
          <w:rFonts w:asciiTheme="minorHAnsi" w:eastAsia="Aptos" w:hAnsiTheme="minorHAnsi" w:cstheme="minorHAnsi"/>
          <w:kern w:val="2"/>
          <w:sz w:val="20"/>
          <w:szCs w:val="20"/>
          <w:lang w:val="it-IT"/>
          <w14:ligatures w14:val="standardContextual"/>
        </w:rPr>
        <w:t>La piattaforma offre diverse funzionalità pensate per supportare gli etichettifici in maniera tangibile: dal monitoraggio alla gestione delle performance delle macchine, fino ai report prodotti grazie al sistema BOBST ACCUCHECK.</w:t>
      </w:r>
    </w:p>
    <w:p w14:paraId="06BF4103" w14:textId="77777777" w:rsidR="007C6F61" w:rsidRPr="007C6F61" w:rsidRDefault="007C6F61" w:rsidP="007C6F61">
      <w:pPr>
        <w:spacing w:after="160" w:line="259" w:lineRule="auto"/>
        <w:rPr>
          <w:rFonts w:asciiTheme="minorHAnsi" w:eastAsia="Aptos" w:hAnsiTheme="minorHAnsi" w:cstheme="minorHAnsi"/>
          <w:kern w:val="2"/>
          <w:sz w:val="20"/>
          <w:szCs w:val="20"/>
          <w:lang w:val="it-IT"/>
          <w14:ligatures w14:val="standardContextual"/>
        </w:rPr>
      </w:pPr>
      <w:r w:rsidRPr="007C6F61">
        <w:rPr>
          <w:rFonts w:asciiTheme="minorHAnsi" w:eastAsia="Aptos" w:hAnsiTheme="minorHAnsi" w:cstheme="minorHAnsi"/>
          <w:kern w:val="2"/>
          <w:sz w:val="20"/>
          <w:szCs w:val="20"/>
          <w:lang w:val="it-IT"/>
          <w14:ligatures w14:val="standardContextual"/>
        </w:rPr>
        <w:t>Il monitoraggio delle macchine da stampa consente di visualizzare in tempo reale metriche come velocità, metri stampati, scarti e utilizzo complessivo, il tutto accessibile da remoto per supervisionare più stabilimenti contemporaneamente.</w:t>
      </w:r>
    </w:p>
    <w:p w14:paraId="722DBBEC" w14:textId="77777777" w:rsidR="007C6F61" w:rsidRPr="007C6F61" w:rsidRDefault="007C6F61" w:rsidP="007C6F61">
      <w:pPr>
        <w:spacing w:after="160" w:line="259" w:lineRule="auto"/>
        <w:rPr>
          <w:rFonts w:asciiTheme="minorHAnsi" w:eastAsia="Aptos" w:hAnsiTheme="minorHAnsi" w:cstheme="minorHAnsi"/>
          <w:kern w:val="2"/>
          <w:sz w:val="20"/>
          <w:szCs w:val="20"/>
          <w:lang w:val="it-IT"/>
          <w14:ligatures w14:val="standardContextual"/>
        </w:rPr>
      </w:pPr>
      <w:r w:rsidRPr="007C6F61">
        <w:rPr>
          <w:rFonts w:asciiTheme="minorHAnsi" w:eastAsia="Aptos" w:hAnsiTheme="minorHAnsi" w:cstheme="minorHAnsi"/>
          <w:kern w:val="2"/>
          <w:sz w:val="20"/>
          <w:szCs w:val="20"/>
          <w:lang w:val="it-IT"/>
          <w14:ligatures w14:val="standardContextual"/>
        </w:rPr>
        <w:t>La gestione delle prestazioni fornisce analisi dettagliate che evidenziano aree di miglioramento, dalle metriche base di produzione ad analisi complete delle cause di fermo, con durata e frequenza. Le macchine BOBST sono integrate nativamente con BOBST Connect, eliminando la necessità di inserimento manuale dei dati da parte degli operatori.</w:t>
      </w:r>
    </w:p>
    <w:p w14:paraId="1227D5DD" w14:textId="0C2D0F26" w:rsidR="007C6F61" w:rsidRPr="007C6F61" w:rsidRDefault="007C6F61" w:rsidP="007C6F61">
      <w:pPr>
        <w:spacing w:after="160" w:line="259" w:lineRule="auto"/>
        <w:rPr>
          <w:rFonts w:asciiTheme="minorHAnsi" w:eastAsia="Aptos" w:hAnsiTheme="minorHAnsi" w:cstheme="minorHAnsi"/>
          <w:kern w:val="2"/>
          <w:sz w:val="20"/>
          <w:szCs w:val="20"/>
          <w:lang w:val="it-IT"/>
          <w14:ligatures w14:val="standardContextual"/>
        </w:rPr>
      </w:pPr>
      <w:r w:rsidRPr="007C6F61">
        <w:rPr>
          <w:rFonts w:asciiTheme="minorHAnsi" w:eastAsia="Aptos" w:hAnsiTheme="minorHAnsi" w:cstheme="minorHAnsi"/>
          <w:kern w:val="2"/>
          <w:sz w:val="20"/>
          <w:szCs w:val="20"/>
          <w:lang w:val="it-IT"/>
          <w14:ligatures w14:val="standardContextual"/>
        </w:rPr>
        <w:lastRenderedPageBreak/>
        <w:t>Infine, per le macchine da stampa della serie DIGITAL MASTER, l’integrazione del sistema BOBST ACCUCHECK fornisce report di ispezione che offrono una visione completa della qualità di produzione.</w:t>
      </w:r>
    </w:p>
    <w:p w14:paraId="1D444199" w14:textId="7A9725BB" w:rsidR="007C6F61" w:rsidRPr="007C6F61" w:rsidRDefault="007C6F61" w:rsidP="007C6F61">
      <w:pPr>
        <w:spacing w:after="160" w:line="259" w:lineRule="auto"/>
        <w:rPr>
          <w:rFonts w:asciiTheme="minorHAnsi" w:eastAsia="Aptos" w:hAnsiTheme="minorHAnsi" w:cstheme="minorHAnsi"/>
          <w:kern w:val="2"/>
          <w:sz w:val="20"/>
          <w:szCs w:val="20"/>
          <w:lang w:val="it-IT"/>
          <w14:ligatures w14:val="standardContextual"/>
        </w:rPr>
      </w:pPr>
      <w:r w:rsidRPr="007C6F61">
        <w:rPr>
          <w:rFonts w:asciiTheme="minorHAnsi" w:eastAsia="Aptos" w:hAnsiTheme="minorHAnsi" w:cstheme="minorHAnsi"/>
          <w:b/>
          <w:bCs/>
          <w:kern w:val="2"/>
          <w:sz w:val="20"/>
          <w:szCs w:val="20"/>
          <w:lang w:val="it-IT"/>
          <w14:ligatures w14:val="standardContextual"/>
        </w:rPr>
        <w:t>Il giusto supporto tecnologico che permette a Kemna Druck Kamen di rispettare stretti tempi di consegna</w:t>
      </w:r>
      <w:r w:rsidR="00AC6EBC">
        <w:rPr>
          <w:rFonts w:asciiTheme="minorHAnsi" w:eastAsia="Aptos" w:hAnsiTheme="minorHAnsi" w:cstheme="minorHAnsi"/>
          <w:b/>
          <w:bCs/>
          <w:kern w:val="2"/>
          <w:sz w:val="20"/>
          <w:szCs w:val="20"/>
          <w:lang w:val="it-IT"/>
          <w14:ligatures w14:val="standardContextual"/>
        </w:rPr>
        <w:br/>
      </w:r>
      <w:r w:rsidRPr="007C6F61">
        <w:rPr>
          <w:rFonts w:asciiTheme="minorHAnsi" w:eastAsia="Aptos" w:hAnsiTheme="minorHAnsi" w:cstheme="minorHAnsi"/>
          <w:b/>
          <w:bCs/>
          <w:kern w:val="2"/>
          <w:sz w:val="20"/>
          <w:szCs w:val="20"/>
          <w:lang w:val="it-IT"/>
          <w14:ligatures w14:val="standardContextual"/>
        </w:rPr>
        <w:br/>
      </w:r>
      <w:r w:rsidRPr="007C6F61">
        <w:rPr>
          <w:rFonts w:asciiTheme="minorHAnsi" w:eastAsia="Aptos" w:hAnsiTheme="minorHAnsi" w:cstheme="minorHAnsi"/>
          <w:kern w:val="2"/>
          <w:sz w:val="20"/>
          <w:szCs w:val="20"/>
          <w:lang w:val="it-IT"/>
          <w14:ligatures w14:val="standardContextual"/>
        </w:rPr>
        <w:t>Kemna Druck Kamen, etichettificio a conduzione familiare con sede a Kamen, in Germania, con quasi 50 anni di esperienza, ha implementato con successo BOBST Connect per affrontare le sfide attuali della produzione di etichette. Ora alla terza generazione sotto la guida della famiglia Heckmann, l’azienda si è evoluta da un’attività in un garage fondata nel 1971 a un’azienda di stampa tecnologicamente avanzata.</w:t>
      </w:r>
    </w:p>
    <w:p w14:paraId="5E955AE7" w14:textId="77777777" w:rsidR="007C6F61" w:rsidRPr="007C6F61" w:rsidRDefault="007C6F61" w:rsidP="007C6F61">
      <w:pPr>
        <w:spacing w:after="160" w:line="259" w:lineRule="auto"/>
        <w:rPr>
          <w:rFonts w:asciiTheme="minorHAnsi" w:eastAsia="Aptos" w:hAnsiTheme="minorHAnsi" w:cstheme="minorHAnsi"/>
          <w:kern w:val="2"/>
          <w:sz w:val="20"/>
          <w:szCs w:val="20"/>
          <w:lang w:val="it-IT"/>
          <w14:ligatures w14:val="standardContextual"/>
        </w:rPr>
      </w:pPr>
      <w:r w:rsidRPr="007C6F61">
        <w:rPr>
          <w:rFonts w:asciiTheme="minorHAnsi" w:eastAsia="Aptos" w:hAnsiTheme="minorHAnsi" w:cstheme="minorHAnsi"/>
          <w:kern w:val="2"/>
          <w:sz w:val="20"/>
          <w:szCs w:val="20"/>
          <w:lang w:val="it-IT"/>
          <w14:ligatures w14:val="standardContextual"/>
        </w:rPr>
        <w:t>"Uno dei nostri principali punti di forza è il tempo di consegna ridotto, a volte anche in giornata," afferma Martin Heckmann, Co-CEO di Kemna Druck Kamen. "Questo mette molta pressione sul nostro team di produzione per ottimizzare i processi e migliorare continuamente il nostro flusso di lavoro."</w:t>
      </w:r>
    </w:p>
    <w:p w14:paraId="0D67E703" w14:textId="1E81287E" w:rsidR="007C6F61" w:rsidRPr="007C6F61" w:rsidRDefault="007C6F61" w:rsidP="007C6F61">
      <w:pPr>
        <w:spacing w:after="160" w:line="259" w:lineRule="auto"/>
        <w:rPr>
          <w:rFonts w:asciiTheme="minorHAnsi" w:eastAsia="Aptos" w:hAnsiTheme="minorHAnsi" w:cstheme="minorHAnsi"/>
          <w:kern w:val="2"/>
          <w:sz w:val="20"/>
          <w:szCs w:val="20"/>
          <w:lang w:val="it-IT"/>
          <w14:ligatures w14:val="standardContextual"/>
        </w:rPr>
      </w:pPr>
      <w:r w:rsidRPr="007C6F61">
        <w:rPr>
          <w:rFonts w:asciiTheme="minorHAnsi" w:eastAsia="Aptos" w:hAnsiTheme="minorHAnsi" w:cstheme="minorHAnsi"/>
          <w:kern w:val="2"/>
          <w:sz w:val="20"/>
          <w:szCs w:val="20"/>
          <w:lang w:val="it-IT"/>
          <w14:ligatures w14:val="standardContextual"/>
        </w:rPr>
        <w:t>"Con la macchina DIGITAL MASTER dovevamo capire come ottimizzare e massimizzare la produttività. Raccogliere questi dati manualmente è complicato, perché non vogliamo sovraccaricare l’operatore con ulteriori compiti di inserimento periodico, oltre ad analizzare e gestire questi dati."</w:t>
      </w:r>
    </w:p>
    <w:p w14:paraId="66160BDE" w14:textId="138F659B" w:rsidR="007C6F61" w:rsidRPr="007C6F61" w:rsidRDefault="007C6F61" w:rsidP="007C6F61">
      <w:pPr>
        <w:spacing w:after="160" w:line="259" w:lineRule="auto"/>
        <w:rPr>
          <w:rFonts w:asciiTheme="minorHAnsi" w:eastAsia="Aptos" w:hAnsiTheme="minorHAnsi" w:cstheme="minorHAnsi"/>
          <w:kern w:val="2"/>
          <w:sz w:val="20"/>
          <w:szCs w:val="20"/>
          <w:lang w:val="it-IT"/>
          <w14:ligatures w14:val="standardContextual"/>
        </w:rPr>
      </w:pPr>
      <w:r w:rsidRPr="007C6F61">
        <w:rPr>
          <w:rFonts w:asciiTheme="minorHAnsi" w:eastAsia="Aptos" w:hAnsiTheme="minorHAnsi" w:cstheme="minorHAnsi"/>
          <w:b/>
          <w:bCs/>
          <w:kern w:val="2"/>
          <w:sz w:val="20"/>
          <w:szCs w:val="20"/>
          <w:lang w:val="it-IT"/>
          <w14:ligatures w14:val="standardContextual"/>
        </w:rPr>
        <w:t>Vantaggi concreti</w:t>
      </w:r>
      <w:r w:rsidR="00AC6EBC">
        <w:rPr>
          <w:rFonts w:asciiTheme="minorHAnsi" w:eastAsia="Aptos" w:hAnsiTheme="minorHAnsi" w:cstheme="minorHAnsi"/>
          <w:b/>
          <w:bCs/>
          <w:kern w:val="2"/>
          <w:sz w:val="20"/>
          <w:szCs w:val="20"/>
          <w:lang w:val="it-IT"/>
          <w14:ligatures w14:val="standardContextual"/>
        </w:rPr>
        <w:br/>
      </w:r>
      <w:r w:rsidRPr="007C6F61">
        <w:rPr>
          <w:rFonts w:asciiTheme="minorHAnsi" w:eastAsia="Aptos" w:hAnsiTheme="minorHAnsi" w:cstheme="minorHAnsi"/>
          <w:kern w:val="2"/>
          <w:sz w:val="20"/>
          <w:szCs w:val="20"/>
          <w:lang w:val="it-IT"/>
          <w14:ligatures w14:val="standardContextual"/>
        </w:rPr>
        <w:br/>
        <w:t>BOBST Connect ha portato benefici tangibili alle operazioni quotidiane di Kemna Druck Kamen. "La piattaforma ci mostra quanto efficientemente stiamo usando la macchina," spiega Martin Heckmann. "La funzione di monitoraggio ci consente di avere una visione immediata dello status della macchina, delle metriche di produzione e dell’utilizzo, particolarmente utile per intervenire se vediamo un fermo prolungato."</w:t>
      </w:r>
    </w:p>
    <w:p w14:paraId="76D2432C" w14:textId="77777777" w:rsidR="007C6F61" w:rsidRPr="007C6F61" w:rsidRDefault="007C6F61" w:rsidP="007C6F61">
      <w:pPr>
        <w:spacing w:after="160" w:line="259" w:lineRule="auto"/>
        <w:rPr>
          <w:rFonts w:asciiTheme="minorHAnsi" w:eastAsia="Aptos" w:hAnsiTheme="minorHAnsi" w:cstheme="minorHAnsi"/>
          <w:kern w:val="2"/>
          <w:sz w:val="20"/>
          <w:szCs w:val="20"/>
          <w:lang w:val="it-IT"/>
          <w14:ligatures w14:val="standardContextual"/>
        </w:rPr>
      </w:pPr>
      <w:r w:rsidRPr="007C6F61">
        <w:rPr>
          <w:rFonts w:asciiTheme="minorHAnsi" w:eastAsia="Aptos" w:hAnsiTheme="minorHAnsi" w:cstheme="minorHAnsi"/>
          <w:kern w:val="2"/>
          <w:sz w:val="20"/>
          <w:szCs w:val="20"/>
          <w:lang w:val="it-IT"/>
          <w14:ligatures w14:val="standardContextual"/>
        </w:rPr>
        <w:t>La funzione di gestione delle prestazioni si è rivelata pratica per le tirature brevi, ad esempio in caso di ristampa, si analizzano dati di lavori precedentemente stampati per ottimizzare i tempi di setup. La produzione è infatti triplicata da quando la DIGITAL MASTER 340 è stata installata presso l’etichettificio.</w:t>
      </w:r>
    </w:p>
    <w:p w14:paraId="7B67F507" w14:textId="623103CF" w:rsidR="007C6F61" w:rsidRPr="007C6F61" w:rsidRDefault="007C6F61" w:rsidP="007C6F61">
      <w:pPr>
        <w:spacing w:after="160" w:line="259" w:lineRule="auto"/>
        <w:rPr>
          <w:rFonts w:asciiTheme="minorHAnsi" w:eastAsia="Aptos" w:hAnsiTheme="minorHAnsi" w:cstheme="minorHAnsi"/>
          <w:kern w:val="2"/>
          <w:sz w:val="20"/>
          <w:szCs w:val="20"/>
          <w:lang w:val="it-IT"/>
          <w14:ligatures w14:val="standardContextual"/>
        </w:rPr>
      </w:pPr>
      <w:r w:rsidRPr="007C6F61">
        <w:rPr>
          <w:rFonts w:asciiTheme="minorHAnsi" w:eastAsia="Aptos" w:hAnsiTheme="minorHAnsi" w:cstheme="minorHAnsi"/>
          <w:kern w:val="2"/>
          <w:sz w:val="20"/>
          <w:szCs w:val="20"/>
          <w:lang w:val="it-IT"/>
          <w14:ligatures w14:val="standardContextual"/>
        </w:rPr>
        <w:t>L’integrazione nei flussi di lavoro esistenti è stata semplice. "Non serve davvero formazione per usare BOBST Connect," osserva Martin Heckmann. "La dashboard e la piattaforma sono facili da comprendere e utilizzare. La macchina DIGITAL MASTER 340 invia automaticamente i dati richiesti, quindi non c’è sforzo aggiuntivo da parte nostra."</w:t>
      </w:r>
    </w:p>
    <w:p w14:paraId="5E300C18" w14:textId="7F39A9B8" w:rsidR="007C6F61" w:rsidRPr="007C6F61" w:rsidRDefault="007C6F61" w:rsidP="007C6F61">
      <w:pPr>
        <w:spacing w:after="160" w:line="259" w:lineRule="auto"/>
        <w:rPr>
          <w:rFonts w:asciiTheme="minorHAnsi" w:eastAsia="Aptos" w:hAnsiTheme="minorHAnsi" w:cstheme="minorHAnsi"/>
          <w:kern w:val="2"/>
          <w:sz w:val="20"/>
          <w:szCs w:val="20"/>
          <w:lang w:val="it-IT"/>
          <w14:ligatures w14:val="standardContextual"/>
        </w:rPr>
      </w:pPr>
      <w:r w:rsidRPr="007C6F61">
        <w:rPr>
          <w:rFonts w:asciiTheme="minorHAnsi" w:eastAsia="Aptos" w:hAnsiTheme="minorHAnsi" w:cstheme="minorHAnsi"/>
          <w:b/>
          <w:bCs/>
          <w:kern w:val="2"/>
          <w:sz w:val="20"/>
          <w:szCs w:val="20"/>
          <w:lang w:val="it-IT"/>
          <w14:ligatures w14:val="standardContextual"/>
        </w:rPr>
        <w:t>Guardando al futuro</w:t>
      </w:r>
      <w:r w:rsidR="00AC6EBC">
        <w:rPr>
          <w:rFonts w:asciiTheme="minorHAnsi" w:eastAsia="Aptos" w:hAnsiTheme="minorHAnsi" w:cstheme="minorHAnsi"/>
          <w:b/>
          <w:bCs/>
          <w:kern w:val="2"/>
          <w:sz w:val="20"/>
          <w:szCs w:val="20"/>
          <w:lang w:val="it-IT"/>
          <w14:ligatures w14:val="standardContextual"/>
        </w:rPr>
        <w:br/>
      </w:r>
      <w:r w:rsidRPr="007C6F61">
        <w:rPr>
          <w:rFonts w:asciiTheme="minorHAnsi" w:eastAsia="Aptos" w:hAnsiTheme="minorHAnsi" w:cstheme="minorHAnsi"/>
          <w:kern w:val="2"/>
          <w:sz w:val="20"/>
          <w:szCs w:val="20"/>
          <w:lang w:val="it-IT"/>
          <w14:ligatures w14:val="standardContextual"/>
        </w:rPr>
        <w:br/>
        <w:t>BOBST continua a sviluppare la piattaforma in base alle esigenze dei converter, lavorando per consentire un’integrazione fluida e la comunicazione tra le macchine BOBST e le altre macchine presenti nello stabilimento. Per etichettifici come Kemna Druck Kamen, BOBST Connect rappresenta un passo avanti significativo verso un futuro connesso e guidato dai dati nella produzione di imballaggio.</w:t>
      </w:r>
    </w:p>
    <w:p w14:paraId="71A4AF2C" w14:textId="77777777" w:rsidR="0002608F" w:rsidRPr="00362CC5" w:rsidRDefault="007C6F61" w:rsidP="001D4AA9">
      <w:pPr>
        <w:spacing w:after="160" w:line="259" w:lineRule="auto"/>
        <w:rPr>
          <w:rFonts w:asciiTheme="minorHAnsi" w:eastAsia="Aptos" w:hAnsiTheme="minorHAnsi" w:cstheme="minorHAnsi"/>
          <w:kern w:val="2"/>
          <w:sz w:val="20"/>
          <w:szCs w:val="20"/>
          <w:lang w:val="it-IT"/>
          <w14:ligatures w14:val="standardContextual"/>
        </w:rPr>
      </w:pPr>
      <w:r w:rsidRPr="007C6F61">
        <w:rPr>
          <w:rFonts w:asciiTheme="minorHAnsi" w:eastAsia="Aptos" w:hAnsiTheme="minorHAnsi" w:cstheme="minorHAnsi"/>
          <w:kern w:val="2"/>
          <w:sz w:val="20"/>
          <w:szCs w:val="20"/>
          <w:lang w:val="it-IT"/>
          <w14:ligatures w14:val="standardContextual"/>
        </w:rPr>
        <w:t>Trasformando i dati delle macchine in analisi utili senza gravare sugli operatori, BOBST aiuta i produttori di etichette a mantenere il proprio vantaggio competitivo grazie a maggiore efficienza, riduzione degli scarti e produzione ottimizzata.</w:t>
      </w:r>
    </w:p>
    <w:p w14:paraId="462C211D" w14:textId="39223DAC" w:rsidR="007C6F61" w:rsidRPr="00362CC5" w:rsidRDefault="007C6F61" w:rsidP="001D4AA9">
      <w:pPr>
        <w:spacing w:after="160" w:line="259" w:lineRule="auto"/>
        <w:rPr>
          <w:rFonts w:asciiTheme="minorHAnsi" w:eastAsia="Aptos" w:hAnsiTheme="minorHAnsi" w:cstheme="minorHAnsi"/>
          <w:b/>
          <w:bCs/>
          <w:kern w:val="2"/>
          <w:sz w:val="20"/>
          <w:szCs w:val="20"/>
          <w14:ligatures w14:val="standardContextual"/>
        </w:rPr>
      </w:pPr>
      <w:r w:rsidRPr="007C6F61">
        <w:rPr>
          <w:rFonts w:asciiTheme="minorHAnsi" w:eastAsia="Aptos" w:hAnsiTheme="minorHAnsi" w:cstheme="minorHAnsi"/>
          <w:kern w:val="2"/>
          <w:sz w:val="20"/>
          <w:szCs w:val="20"/>
          <w:lang w:val="it-IT"/>
          <w14:ligatures w14:val="standardContextual"/>
        </w:rPr>
        <w:br/>
      </w:r>
      <w:proofErr w:type="spellStart"/>
      <w:r w:rsidR="0002608F" w:rsidRPr="00362CC5">
        <w:rPr>
          <w:rFonts w:asciiTheme="minorHAnsi" w:eastAsia="Aptos" w:hAnsiTheme="minorHAnsi" w:cstheme="minorHAnsi"/>
          <w:b/>
          <w:bCs/>
          <w:kern w:val="2"/>
          <w:sz w:val="20"/>
          <w:szCs w:val="20"/>
          <w14:ligatures w14:val="standardContextual"/>
        </w:rPr>
        <w:t>Immagine</w:t>
      </w:r>
      <w:proofErr w:type="spellEnd"/>
    </w:p>
    <w:p w14:paraId="4E0AD5FD" w14:textId="489745D0" w:rsidR="001D4AA9" w:rsidRPr="00362CC5" w:rsidRDefault="001D4AA9" w:rsidP="001D4AA9">
      <w:pPr>
        <w:spacing w:after="160" w:line="259" w:lineRule="auto"/>
        <w:rPr>
          <w:rFonts w:asciiTheme="minorHAnsi" w:eastAsia="Aptos" w:hAnsiTheme="minorHAnsi" w:cstheme="minorHAnsi"/>
          <w:kern w:val="2"/>
          <w:sz w:val="20"/>
          <w:szCs w:val="20"/>
          <w:lang w:val="it-IT"/>
          <w14:ligatures w14:val="standardContextual"/>
        </w:rPr>
      </w:pPr>
      <w:r w:rsidRPr="00362CC5">
        <w:rPr>
          <w:rFonts w:asciiTheme="minorHAnsi" w:eastAsia="Aptos" w:hAnsiTheme="minorHAnsi" w:cstheme="minorHAnsi"/>
          <w:kern w:val="2"/>
          <w:sz w:val="20"/>
          <w:szCs w:val="20"/>
          <w:lang w:val="it-IT"/>
          <w14:ligatures w14:val="standardContextual"/>
        </w:rPr>
        <w:t xml:space="preserve">Image_1: </w:t>
      </w:r>
      <w:r w:rsidRPr="00362CC5">
        <w:rPr>
          <w:rFonts w:asciiTheme="minorHAnsi" w:eastAsia="Aptos" w:hAnsiTheme="minorHAnsi" w:cstheme="minorHAnsi"/>
          <w:kern w:val="2"/>
          <w:sz w:val="20"/>
          <w:szCs w:val="20"/>
          <w:lang w:val="it-IT"/>
          <w14:ligatures w14:val="standardContextual"/>
        </w:rPr>
        <w:t>Dashboard di BOBST Connect per la funzione di monitoraggio delle macchine da stampa.</w:t>
      </w:r>
      <w:r w:rsidR="00DF67A5" w:rsidRPr="00362CC5">
        <w:rPr>
          <w:rFonts w:asciiTheme="minorHAnsi" w:eastAsia="Aptos" w:hAnsiTheme="minorHAnsi" w:cstheme="minorHAnsi"/>
          <w:kern w:val="2"/>
          <w:sz w:val="20"/>
          <w:szCs w:val="20"/>
          <w:lang w:val="it-IT"/>
          <w14:ligatures w14:val="standardContextual"/>
        </w:rPr>
        <w:br/>
      </w:r>
      <w:r w:rsidRPr="00362CC5">
        <w:rPr>
          <w:rFonts w:asciiTheme="minorHAnsi" w:eastAsia="Aptos" w:hAnsiTheme="minorHAnsi" w:cstheme="minorHAnsi"/>
          <w:kern w:val="2"/>
          <w:sz w:val="20"/>
          <w:szCs w:val="20"/>
          <w:lang w:val="it-IT"/>
          <w14:ligatures w14:val="standardContextual"/>
        </w:rPr>
        <w:t xml:space="preserve">Image_2: </w:t>
      </w:r>
      <w:r w:rsidRPr="00362CC5">
        <w:rPr>
          <w:rFonts w:asciiTheme="minorHAnsi" w:eastAsia="Aptos" w:hAnsiTheme="minorHAnsi" w:cstheme="minorHAnsi"/>
          <w:kern w:val="2"/>
          <w:sz w:val="20"/>
          <w:szCs w:val="20"/>
          <w:lang w:val="it-IT"/>
          <w14:ligatures w14:val="standardContextual"/>
        </w:rPr>
        <w:t>La DIGITAL MASTER 340 presso lo stabilimento di Kemna Druck Kamen.</w:t>
      </w:r>
    </w:p>
    <w:p w14:paraId="0C7A3C6A" w14:textId="77777777" w:rsidR="0002675F" w:rsidRDefault="0002675F" w:rsidP="001D4AA9">
      <w:pPr>
        <w:spacing w:after="160" w:line="259" w:lineRule="auto"/>
        <w:rPr>
          <w:rFonts w:ascii="Aptos" w:eastAsia="Aptos" w:hAnsi="Aptos" w:cs="Arial"/>
          <w:kern w:val="2"/>
          <w:sz w:val="22"/>
          <w:szCs w:val="22"/>
          <w:lang w:val="it-IT"/>
          <w14:ligatures w14:val="standardContextual"/>
        </w:rPr>
      </w:pPr>
    </w:p>
    <w:p w14:paraId="0287603F" w14:textId="5311B8BA" w:rsidR="0002675F" w:rsidRPr="007C6F61" w:rsidRDefault="0002675F" w:rsidP="001D4AA9">
      <w:pPr>
        <w:spacing w:after="160" w:line="259" w:lineRule="auto"/>
        <w:rPr>
          <w:rFonts w:ascii="Aptos" w:eastAsia="Aptos" w:hAnsi="Aptos" w:cs="Arial"/>
          <w:kern w:val="2"/>
          <w:sz w:val="22"/>
          <w:szCs w:val="22"/>
          <w:lang w:val="it-IT"/>
          <w14:ligatures w14:val="standardContextual"/>
        </w:rPr>
      </w:pPr>
      <w:r>
        <w:rPr>
          <w:rFonts w:ascii="Aptos" w:eastAsia="Aptos" w:hAnsi="Aptos" w:cs="Arial"/>
          <w:kern w:val="2"/>
          <w:sz w:val="22"/>
          <w:szCs w:val="22"/>
          <w:lang w:val="it-IT"/>
          <w14:ligatures w14:val="standardContextual"/>
        </w:rPr>
        <w:lastRenderedPageBreak/>
        <w:t>./.</w:t>
      </w:r>
    </w:p>
    <w:p w14:paraId="258BCF1F" w14:textId="77777777" w:rsidR="003643B2" w:rsidRPr="00E53639" w:rsidRDefault="003643B2"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51680CBE" w14:textId="77777777" w:rsidR="00044C55" w:rsidRPr="00044C55" w:rsidRDefault="00044C55" w:rsidP="00044C55">
      <w:pPr>
        <w:autoSpaceDE w:val="0"/>
        <w:autoSpaceDN w:val="0"/>
        <w:adjustRightInd w:val="0"/>
        <w:spacing w:line="240" w:lineRule="auto"/>
        <w:outlineLvl w:val="0"/>
        <w:rPr>
          <w:rFonts w:asciiTheme="minorHAnsi" w:hAnsiTheme="minorHAnsi" w:cstheme="minorHAnsi"/>
          <w:b/>
          <w:bCs/>
          <w:szCs w:val="19"/>
          <w:lang w:val="it-IT"/>
        </w:rPr>
      </w:pPr>
      <w:r w:rsidRPr="00044C55">
        <w:rPr>
          <w:rFonts w:asciiTheme="minorHAnsi" w:hAnsiTheme="minorHAnsi" w:cstheme="minorHAnsi"/>
          <w:b/>
          <w:bCs/>
          <w:szCs w:val="19"/>
          <w:lang w:val="it-IT"/>
        </w:rPr>
        <w:t>A proposito di BOBST</w:t>
      </w:r>
    </w:p>
    <w:p w14:paraId="1FBDA679" w14:textId="77777777" w:rsidR="00044C55" w:rsidRPr="00044C55" w:rsidRDefault="00044C55" w:rsidP="00044C55">
      <w:pPr>
        <w:spacing w:line="240" w:lineRule="auto"/>
        <w:rPr>
          <w:rFonts w:asciiTheme="minorHAnsi" w:hAnsiTheme="minorHAnsi" w:cstheme="minorHAnsi"/>
          <w:lang w:val="it-IT"/>
        </w:rPr>
      </w:pPr>
      <w:r w:rsidRPr="00044C55">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 La nostra visione è quella di plasmare il futuro del mondo del packaging basandoci su quattro pilastri: connettività, digitalizzazione, automazione e sostenibilità.</w:t>
      </w:r>
    </w:p>
    <w:p w14:paraId="49A83471" w14:textId="77777777" w:rsidR="00044C55" w:rsidRPr="00044C55" w:rsidRDefault="00044C55" w:rsidP="00044C55">
      <w:pPr>
        <w:spacing w:line="240" w:lineRule="auto"/>
        <w:rPr>
          <w:rFonts w:asciiTheme="minorHAnsi" w:hAnsiTheme="minorHAnsi" w:cstheme="minorHAnsi"/>
          <w:lang w:val="it-IT"/>
        </w:rPr>
      </w:pPr>
    </w:p>
    <w:p w14:paraId="54F0ADA3" w14:textId="77777777" w:rsidR="00044C55" w:rsidRPr="00044C55" w:rsidRDefault="00044C55" w:rsidP="00044C55">
      <w:pPr>
        <w:shd w:val="clear" w:color="auto" w:fill="FFFFFF"/>
        <w:spacing w:line="240" w:lineRule="auto"/>
        <w:rPr>
          <w:rFonts w:asciiTheme="minorHAnsi" w:hAnsiTheme="minorHAnsi" w:cstheme="minorHAnsi"/>
          <w:szCs w:val="19"/>
          <w:lang w:val="it-IT" w:eastAsia="fr-FR"/>
        </w:rPr>
      </w:pPr>
      <w:r w:rsidRPr="00044C55">
        <w:rPr>
          <w:rFonts w:asciiTheme="minorHAnsi" w:hAnsiTheme="minorHAnsi" w:cstheme="minorHAnsi"/>
          <w:lang w:val="it-IT"/>
        </w:rPr>
        <w:t>Fondata nel 1890 da Joseph Bobst a Losanna (Svizzera), BOBST è presente in oltre 50 paesi, possiede 21 stabilimenti produttivi in 12 paesi e impiega oltre 6</w:t>
      </w:r>
      <w:r w:rsidRPr="00044C55">
        <w:rPr>
          <w:rFonts w:asciiTheme="minorHAnsi" w:hAnsiTheme="minorHAnsi" w:cstheme="minorHAnsi"/>
          <w:sz w:val="8"/>
          <w:szCs w:val="8"/>
          <w:lang w:val="it-IT"/>
        </w:rPr>
        <w:t xml:space="preserve"> </w:t>
      </w:r>
      <w:r w:rsidRPr="00044C55">
        <w:rPr>
          <w:rFonts w:asciiTheme="minorHAnsi" w:hAnsiTheme="minorHAnsi" w:cstheme="minorHAnsi"/>
          <w:lang w:val="it-IT"/>
        </w:rPr>
        <w:t xml:space="preserve">400 persone in tutto il mondo. </w:t>
      </w:r>
      <w:r w:rsidRPr="00044C55">
        <w:rPr>
          <w:rFonts w:asciiTheme="minorHAnsi" w:hAnsiTheme="minorHAnsi" w:cstheme="minorHAnsi"/>
          <w:szCs w:val="19"/>
          <w:lang w:val="it-IT" w:eastAsia="fr-FR"/>
        </w:rPr>
        <w:t xml:space="preserve">Il fatturato consolidato al 31 dicembre </w:t>
      </w:r>
      <w:r w:rsidRPr="00044C55">
        <w:rPr>
          <w:rFonts w:asciiTheme="minorHAnsi" w:hAnsiTheme="minorHAnsi" w:cstheme="minorHAnsi"/>
          <w:lang w:val="it-IT"/>
        </w:rPr>
        <w:t xml:space="preserve">2024 </w:t>
      </w:r>
      <w:r w:rsidRPr="00044C55">
        <w:rPr>
          <w:rFonts w:asciiTheme="minorHAnsi" w:hAnsiTheme="minorHAnsi" w:cstheme="minorHAnsi"/>
          <w:szCs w:val="19"/>
          <w:lang w:val="it-IT" w:eastAsia="fr-FR"/>
        </w:rPr>
        <w:t>si è attestato a</w:t>
      </w:r>
      <w:r w:rsidRPr="00044C55" w:rsidDel="00F77060">
        <w:rPr>
          <w:rFonts w:asciiTheme="minorHAnsi" w:hAnsiTheme="minorHAnsi" w:cstheme="minorHAnsi"/>
          <w:szCs w:val="19"/>
          <w:lang w:val="it-IT" w:eastAsia="fr-FR"/>
        </w:rPr>
        <w:t xml:space="preserve"> </w:t>
      </w:r>
      <w:r w:rsidRPr="00044C55">
        <w:rPr>
          <w:rFonts w:asciiTheme="minorHAnsi" w:hAnsiTheme="minorHAnsi" w:cstheme="minorHAnsi"/>
          <w:szCs w:val="19"/>
          <w:lang w:val="it-IT" w:eastAsia="fr-FR"/>
        </w:rPr>
        <w:t>CHF 1,891 miliardi.</w:t>
      </w:r>
    </w:p>
    <w:p w14:paraId="25325EE9" w14:textId="77777777" w:rsid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3B3EE26D" w14:textId="77777777" w:rsidR="00044C55" w:rsidRPr="00B160AA" w:rsidRDefault="00044C55"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75E324D" w14:textId="38B0F45C"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40479A">
        <w:rPr>
          <w:rFonts w:asciiTheme="majorHAnsi" w:eastAsia="Microsoft YaHei" w:hAnsiTheme="majorHAnsi" w:cstheme="majorHAnsi"/>
          <w:szCs w:val="19"/>
          <w:lang w:val="en-US" w:eastAsia="zh-CN" w:bidi="th-TH"/>
        </w:rPr>
        <w:br/>
      </w:r>
      <w:r w:rsidRPr="00E960DE">
        <w:rPr>
          <w:rFonts w:asciiTheme="majorHAnsi" w:eastAsia="Microsoft YaHei" w:hAnsiTheme="majorHAnsi" w:cstheme="majorHAnsi"/>
          <w:szCs w:val="19"/>
          <w:lang w:val="en-US" w:eastAsia="zh-CN" w:bidi="th-TH"/>
        </w:rPr>
        <w:t xml:space="preserve">LinkedIn: </w:t>
      </w:r>
      <w:hyperlink r:id="rId8"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9"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41CE3" w14:textId="77777777" w:rsidR="007A73F4" w:rsidRDefault="007A73F4" w:rsidP="00BB5BE9">
      <w:pPr>
        <w:spacing w:line="240" w:lineRule="auto"/>
      </w:pPr>
      <w:r>
        <w:separator/>
      </w:r>
    </w:p>
  </w:endnote>
  <w:endnote w:type="continuationSeparator" w:id="0">
    <w:p w14:paraId="6A672816" w14:textId="77777777" w:rsidR="007A73F4" w:rsidRDefault="007A73F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5EA66" w14:textId="77777777" w:rsidR="007A73F4" w:rsidRDefault="007A73F4" w:rsidP="00BB5BE9">
      <w:pPr>
        <w:spacing w:line="240" w:lineRule="auto"/>
      </w:pPr>
      <w:r>
        <w:separator/>
      </w:r>
    </w:p>
  </w:footnote>
  <w:footnote w:type="continuationSeparator" w:id="0">
    <w:p w14:paraId="73B95F36" w14:textId="77777777" w:rsidR="007A73F4" w:rsidRDefault="007A73F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48DF" w14:textId="77777777" w:rsidR="00BB5BE9" w:rsidRPr="003E5180" w:rsidRDefault="00AC6EBC"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0D44" w14:textId="77777777" w:rsidR="00F36CF1" w:rsidRPr="003E5180" w:rsidRDefault="00AC6EBC"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25FAC"/>
    <w:multiLevelType w:val="hybridMultilevel"/>
    <w:tmpl w:val="A8C665DE"/>
    <w:lvl w:ilvl="0" w:tplc="FB1AB07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B0A06"/>
    <w:multiLevelType w:val="multilevel"/>
    <w:tmpl w:val="C4A8E0D6"/>
    <w:numStyleLink w:val="Style1"/>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 w:numId="12" w16cid:durableId="925384330">
    <w:abstractNumId w:val="14"/>
  </w:num>
  <w:num w:numId="13" w16cid:durableId="295335604">
    <w:abstractNumId w:val="11"/>
  </w:num>
  <w:num w:numId="14" w16cid:durableId="1056393786">
    <w:abstractNumId w:val="12"/>
  </w:num>
  <w:num w:numId="15" w16cid:durableId="773675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22F64"/>
    <w:rsid w:val="0002608F"/>
    <w:rsid w:val="0002675F"/>
    <w:rsid w:val="00033B2E"/>
    <w:rsid w:val="00043F57"/>
    <w:rsid w:val="00044C55"/>
    <w:rsid w:val="00087D78"/>
    <w:rsid w:val="000936A8"/>
    <w:rsid w:val="000A7665"/>
    <w:rsid w:val="000C1D0E"/>
    <w:rsid w:val="000D5CF1"/>
    <w:rsid w:val="000E1D4D"/>
    <w:rsid w:val="000E38F3"/>
    <w:rsid w:val="000F06CC"/>
    <w:rsid w:val="000F6BD3"/>
    <w:rsid w:val="001031F7"/>
    <w:rsid w:val="0012134F"/>
    <w:rsid w:val="00126BE0"/>
    <w:rsid w:val="00152ECE"/>
    <w:rsid w:val="00162F04"/>
    <w:rsid w:val="00163949"/>
    <w:rsid w:val="00165731"/>
    <w:rsid w:val="001742FB"/>
    <w:rsid w:val="00185617"/>
    <w:rsid w:val="00193026"/>
    <w:rsid w:val="00193DE7"/>
    <w:rsid w:val="001B7908"/>
    <w:rsid w:val="001D4AA9"/>
    <w:rsid w:val="00267312"/>
    <w:rsid w:val="0027064C"/>
    <w:rsid w:val="00271DE8"/>
    <w:rsid w:val="002A3A83"/>
    <w:rsid w:val="002D2103"/>
    <w:rsid w:val="002D738B"/>
    <w:rsid w:val="002F47FE"/>
    <w:rsid w:val="00310503"/>
    <w:rsid w:val="003351F5"/>
    <w:rsid w:val="00355BAA"/>
    <w:rsid w:val="00362CC5"/>
    <w:rsid w:val="003643B2"/>
    <w:rsid w:val="003A29C4"/>
    <w:rsid w:val="003A6084"/>
    <w:rsid w:val="003B7844"/>
    <w:rsid w:val="003E5180"/>
    <w:rsid w:val="004038E7"/>
    <w:rsid w:val="0040479A"/>
    <w:rsid w:val="004076D0"/>
    <w:rsid w:val="00441DD3"/>
    <w:rsid w:val="00451DAA"/>
    <w:rsid w:val="00460CE5"/>
    <w:rsid w:val="00481EA9"/>
    <w:rsid w:val="004852ED"/>
    <w:rsid w:val="004A4339"/>
    <w:rsid w:val="004B0E25"/>
    <w:rsid w:val="004C01C1"/>
    <w:rsid w:val="004C2489"/>
    <w:rsid w:val="004E795B"/>
    <w:rsid w:val="004F3549"/>
    <w:rsid w:val="0050581D"/>
    <w:rsid w:val="00516B12"/>
    <w:rsid w:val="00546823"/>
    <w:rsid w:val="00573DCA"/>
    <w:rsid w:val="005A48B2"/>
    <w:rsid w:val="005E0E2E"/>
    <w:rsid w:val="00600CB8"/>
    <w:rsid w:val="006541EB"/>
    <w:rsid w:val="006A45F6"/>
    <w:rsid w:val="006B1C2C"/>
    <w:rsid w:val="006C3613"/>
    <w:rsid w:val="006E12E7"/>
    <w:rsid w:val="006F0B12"/>
    <w:rsid w:val="006F0CCC"/>
    <w:rsid w:val="006F5741"/>
    <w:rsid w:val="00753066"/>
    <w:rsid w:val="0076137D"/>
    <w:rsid w:val="007670E8"/>
    <w:rsid w:val="007A73F4"/>
    <w:rsid w:val="007B2868"/>
    <w:rsid w:val="007C6F61"/>
    <w:rsid w:val="007E0A29"/>
    <w:rsid w:val="008073DA"/>
    <w:rsid w:val="00817023"/>
    <w:rsid w:val="00831A2A"/>
    <w:rsid w:val="00832DE0"/>
    <w:rsid w:val="00866A02"/>
    <w:rsid w:val="008A6F0B"/>
    <w:rsid w:val="008B5EC8"/>
    <w:rsid w:val="008B5EF4"/>
    <w:rsid w:val="008D353F"/>
    <w:rsid w:val="008F266B"/>
    <w:rsid w:val="00905406"/>
    <w:rsid w:val="009334C9"/>
    <w:rsid w:val="009367CA"/>
    <w:rsid w:val="009A0420"/>
    <w:rsid w:val="009A42B7"/>
    <w:rsid w:val="009A53C9"/>
    <w:rsid w:val="009D55C0"/>
    <w:rsid w:val="009D707C"/>
    <w:rsid w:val="009E6CF2"/>
    <w:rsid w:val="009E7F29"/>
    <w:rsid w:val="00A131E9"/>
    <w:rsid w:val="00A312CA"/>
    <w:rsid w:val="00A621D7"/>
    <w:rsid w:val="00A905EC"/>
    <w:rsid w:val="00AB644E"/>
    <w:rsid w:val="00AC6EBC"/>
    <w:rsid w:val="00B160AA"/>
    <w:rsid w:val="00B36206"/>
    <w:rsid w:val="00B87EDE"/>
    <w:rsid w:val="00BB5BE9"/>
    <w:rsid w:val="00BC2406"/>
    <w:rsid w:val="00BC6392"/>
    <w:rsid w:val="00BE14E4"/>
    <w:rsid w:val="00BF018C"/>
    <w:rsid w:val="00BF6A8D"/>
    <w:rsid w:val="00C02BF5"/>
    <w:rsid w:val="00C20D00"/>
    <w:rsid w:val="00C24262"/>
    <w:rsid w:val="00C25284"/>
    <w:rsid w:val="00C55A5E"/>
    <w:rsid w:val="00CB3413"/>
    <w:rsid w:val="00CC3CFF"/>
    <w:rsid w:val="00CC441E"/>
    <w:rsid w:val="00CC7F9D"/>
    <w:rsid w:val="00D33D04"/>
    <w:rsid w:val="00D4693B"/>
    <w:rsid w:val="00D5680F"/>
    <w:rsid w:val="00D61E6B"/>
    <w:rsid w:val="00D734CE"/>
    <w:rsid w:val="00DB1DC2"/>
    <w:rsid w:val="00DE5DD2"/>
    <w:rsid w:val="00DF67A5"/>
    <w:rsid w:val="00E0622A"/>
    <w:rsid w:val="00E1498B"/>
    <w:rsid w:val="00E47885"/>
    <w:rsid w:val="00E5348C"/>
    <w:rsid w:val="00E53639"/>
    <w:rsid w:val="00E53A84"/>
    <w:rsid w:val="00E71828"/>
    <w:rsid w:val="00EC0ECA"/>
    <w:rsid w:val="00EE17E7"/>
    <w:rsid w:val="00F03D8B"/>
    <w:rsid w:val="00F06ABC"/>
    <w:rsid w:val="00F36CF1"/>
    <w:rsid w:val="00F70BCE"/>
    <w:rsid w:val="00F91C96"/>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 w:type="numbering" w:customStyle="1" w:styleId="Style1">
    <w:name w:val="Style1"/>
    <w:uiPriority w:val="99"/>
    <w:rsid w:val="000D5C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8</TotalTime>
  <Pages>3</Pages>
  <Words>1079</Words>
  <Characters>6156</Characters>
  <Application>Microsoft Office Word</Application>
  <DocSecurity>0</DocSecurity>
  <Lines>51</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8</cp:revision>
  <cp:lastPrinted>2015-02-06T09:00:00Z</cp:lastPrinted>
  <dcterms:created xsi:type="dcterms:W3CDTF">2025-05-19T08:43:00Z</dcterms:created>
  <dcterms:modified xsi:type="dcterms:W3CDTF">2025-05-19T08:50:00Z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